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D" w:rsidRPr="000022AE" w:rsidRDefault="007A70AD" w:rsidP="007A70AD">
      <w:pPr>
        <w:jc w:val="center"/>
        <w:rPr>
          <w:b/>
          <w:bCs/>
          <w:sz w:val="22"/>
          <w:szCs w:val="22"/>
        </w:rPr>
      </w:pPr>
      <w:r w:rsidRPr="000022AE">
        <w:rPr>
          <w:b/>
          <w:bCs/>
          <w:sz w:val="22"/>
          <w:szCs w:val="22"/>
        </w:rPr>
        <w:t>Сообщение о проведении</w:t>
      </w:r>
    </w:p>
    <w:p w:rsidR="007A70AD" w:rsidRPr="000022AE" w:rsidRDefault="007A70AD" w:rsidP="007A70AD">
      <w:pPr>
        <w:pStyle w:val="a3"/>
        <w:rPr>
          <w:sz w:val="22"/>
          <w:szCs w:val="22"/>
        </w:rPr>
      </w:pPr>
      <w:r w:rsidRPr="000022AE">
        <w:rPr>
          <w:sz w:val="22"/>
          <w:szCs w:val="22"/>
        </w:rPr>
        <w:t>годового общего собрания акционеров</w:t>
      </w:r>
    </w:p>
    <w:p w:rsidR="007A70AD" w:rsidRPr="000022AE" w:rsidRDefault="00BE066C" w:rsidP="007A70AD">
      <w:pPr>
        <w:pStyle w:val="a5"/>
        <w:rPr>
          <w:sz w:val="22"/>
          <w:szCs w:val="22"/>
        </w:rPr>
      </w:pPr>
      <w:r>
        <w:rPr>
          <w:sz w:val="22"/>
          <w:szCs w:val="22"/>
        </w:rPr>
        <w:t>Открытого а</w:t>
      </w:r>
      <w:r w:rsidR="007A70AD" w:rsidRPr="000022AE">
        <w:rPr>
          <w:sz w:val="22"/>
          <w:szCs w:val="22"/>
        </w:rPr>
        <w:t>кционерного общества «</w:t>
      </w:r>
      <w:r>
        <w:rPr>
          <w:sz w:val="22"/>
          <w:szCs w:val="22"/>
        </w:rPr>
        <w:t>Беловский энергоремзавод</w:t>
      </w:r>
      <w:r w:rsidR="007A70AD" w:rsidRPr="000022AE">
        <w:rPr>
          <w:sz w:val="22"/>
          <w:szCs w:val="22"/>
        </w:rPr>
        <w:t>»</w:t>
      </w:r>
    </w:p>
    <w:p w:rsidR="007A70AD" w:rsidRPr="000022AE" w:rsidRDefault="007A70AD" w:rsidP="007A70AD">
      <w:pPr>
        <w:jc w:val="center"/>
        <w:rPr>
          <w:sz w:val="22"/>
          <w:szCs w:val="22"/>
        </w:rPr>
      </w:pPr>
      <w:r w:rsidRPr="000022AE">
        <w:rPr>
          <w:sz w:val="22"/>
          <w:szCs w:val="22"/>
        </w:rPr>
        <w:t xml:space="preserve">(место нахождения: Кемеровская область – Кузбасс, город </w:t>
      </w:r>
      <w:r w:rsidR="00BE066C">
        <w:rPr>
          <w:sz w:val="22"/>
          <w:szCs w:val="22"/>
        </w:rPr>
        <w:t>Белово</w:t>
      </w:r>
      <w:r w:rsidRPr="000022AE">
        <w:rPr>
          <w:sz w:val="22"/>
          <w:szCs w:val="22"/>
        </w:rPr>
        <w:t>)</w:t>
      </w:r>
    </w:p>
    <w:p w:rsidR="007A70AD" w:rsidRPr="000022AE" w:rsidRDefault="007A70AD" w:rsidP="007A70AD">
      <w:pPr>
        <w:jc w:val="center"/>
        <w:rPr>
          <w:sz w:val="22"/>
          <w:szCs w:val="22"/>
        </w:rPr>
      </w:pPr>
    </w:p>
    <w:p w:rsidR="00364CF3" w:rsidRPr="000022AE" w:rsidRDefault="00364CF3" w:rsidP="007A70AD">
      <w:pPr>
        <w:jc w:val="center"/>
        <w:rPr>
          <w:sz w:val="22"/>
          <w:szCs w:val="22"/>
        </w:rPr>
      </w:pPr>
    </w:p>
    <w:p w:rsidR="00B0401D" w:rsidRPr="000022AE" w:rsidRDefault="000022AE" w:rsidP="00D013AA">
      <w:pPr>
        <w:pStyle w:val="2"/>
        <w:spacing w:after="0" w:line="276" w:lineRule="auto"/>
        <w:ind w:left="0"/>
        <w:jc w:val="both"/>
        <w:rPr>
          <w:sz w:val="22"/>
          <w:szCs w:val="22"/>
        </w:rPr>
      </w:pPr>
      <w:r w:rsidRPr="000022AE">
        <w:rPr>
          <w:sz w:val="22"/>
          <w:szCs w:val="22"/>
        </w:rPr>
        <w:t xml:space="preserve">            </w:t>
      </w:r>
      <w:r w:rsidR="00B0401D" w:rsidRPr="000022AE">
        <w:rPr>
          <w:sz w:val="22"/>
          <w:szCs w:val="22"/>
        </w:rPr>
        <w:t xml:space="preserve">Совет директоров </w:t>
      </w:r>
      <w:r w:rsidR="00BE066C">
        <w:rPr>
          <w:sz w:val="22"/>
          <w:szCs w:val="22"/>
        </w:rPr>
        <w:t>ОАО «Беловский энергоремзавод»</w:t>
      </w:r>
      <w:r w:rsidR="00B0401D" w:rsidRPr="000022AE">
        <w:rPr>
          <w:sz w:val="22"/>
          <w:szCs w:val="22"/>
        </w:rPr>
        <w:t xml:space="preserve"> (далее</w:t>
      </w:r>
      <w:r w:rsidR="00BE066C">
        <w:rPr>
          <w:sz w:val="22"/>
          <w:szCs w:val="22"/>
        </w:rPr>
        <w:t xml:space="preserve"> </w:t>
      </w:r>
      <w:r w:rsidR="00B0401D" w:rsidRPr="000022AE">
        <w:rPr>
          <w:sz w:val="22"/>
          <w:szCs w:val="22"/>
        </w:rPr>
        <w:t>- Общество) на св</w:t>
      </w:r>
      <w:r w:rsidRPr="000022AE">
        <w:rPr>
          <w:sz w:val="22"/>
          <w:szCs w:val="22"/>
        </w:rPr>
        <w:t>оем</w:t>
      </w:r>
      <w:r w:rsidR="00B0401D" w:rsidRPr="000022AE">
        <w:rPr>
          <w:sz w:val="22"/>
          <w:szCs w:val="22"/>
        </w:rPr>
        <w:t xml:space="preserve"> заседании </w:t>
      </w:r>
      <w:r w:rsidR="00BE066C">
        <w:rPr>
          <w:sz w:val="22"/>
          <w:szCs w:val="22"/>
        </w:rPr>
        <w:t>01</w:t>
      </w:r>
      <w:r w:rsidR="00B0401D" w:rsidRPr="000022AE">
        <w:rPr>
          <w:sz w:val="22"/>
          <w:szCs w:val="22"/>
        </w:rPr>
        <w:t xml:space="preserve"> </w:t>
      </w:r>
      <w:r w:rsidR="00BE066C">
        <w:rPr>
          <w:sz w:val="22"/>
          <w:szCs w:val="22"/>
        </w:rPr>
        <w:t>апреля</w:t>
      </w:r>
      <w:r w:rsidR="00B0401D" w:rsidRPr="000022AE">
        <w:rPr>
          <w:sz w:val="22"/>
          <w:szCs w:val="22"/>
        </w:rPr>
        <w:t xml:space="preserve"> 2022 года принял решение о созыве годового общего собрания акционеров </w:t>
      </w:r>
      <w:r w:rsidR="00BE066C" w:rsidRPr="00BE066C">
        <w:rPr>
          <w:sz w:val="22"/>
          <w:szCs w:val="22"/>
        </w:rPr>
        <w:t>ОАО «Беловский энергоремзавод»</w:t>
      </w:r>
      <w:r w:rsidR="00BE066C">
        <w:rPr>
          <w:sz w:val="22"/>
          <w:szCs w:val="22"/>
        </w:rPr>
        <w:t>.</w:t>
      </w:r>
      <w:bookmarkStart w:id="0" w:name="_GoBack"/>
      <w:bookmarkEnd w:id="0"/>
    </w:p>
    <w:p w:rsidR="009A0A01" w:rsidRPr="000022AE" w:rsidRDefault="00B0401D" w:rsidP="00D013AA">
      <w:pPr>
        <w:pStyle w:val="2"/>
        <w:spacing w:after="0" w:line="276" w:lineRule="auto"/>
        <w:ind w:left="0"/>
        <w:jc w:val="both"/>
        <w:rPr>
          <w:sz w:val="22"/>
          <w:szCs w:val="22"/>
        </w:rPr>
      </w:pPr>
      <w:r w:rsidRPr="000022AE">
        <w:rPr>
          <w:sz w:val="22"/>
          <w:szCs w:val="22"/>
        </w:rPr>
        <w:t xml:space="preserve"> </w:t>
      </w:r>
      <w:r w:rsidR="000022AE" w:rsidRPr="000022AE">
        <w:rPr>
          <w:sz w:val="22"/>
          <w:szCs w:val="22"/>
        </w:rPr>
        <w:t xml:space="preserve">           </w:t>
      </w:r>
      <w:r w:rsidR="009A0A01" w:rsidRPr="000022AE">
        <w:rPr>
          <w:sz w:val="22"/>
          <w:szCs w:val="22"/>
        </w:rPr>
        <w:t xml:space="preserve">Форма проведения годового общего собрания акционеров: </w:t>
      </w:r>
      <w:r w:rsidR="009A0A01" w:rsidRPr="000022AE">
        <w:rPr>
          <w:b/>
          <w:sz w:val="22"/>
          <w:szCs w:val="22"/>
        </w:rPr>
        <w:t>в форме заочного голосования</w:t>
      </w:r>
      <w:r w:rsidR="009A0A01" w:rsidRPr="000022AE">
        <w:rPr>
          <w:sz w:val="22"/>
          <w:szCs w:val="22"/>
        </w:rPr>
        <w:t xml:space="preserve"> (согласно статьям 2,3 Федерального </w:t>
      </w:r>
      <w:hyperlink r:id="rId6" w:history="1">
        <w:r w:rsidR="009A0A01" w:rsidRPr="00BE066C">
          <w:rPr>
            <w:rStyle w:val="af"/>
            <w:color w:val="auto"/>
            <w:sz w:val="22"/>
            <w:szCs w:val="22"/>
            <w:u w:val="none"/>
          </w:rPr>
          <w:t>закон</w:t>
        </w:r>
      </w:hyperlink>
      <w:r w:rsidR="009A0A01" w:rsidRPr="00BE066C">
        <w:rPr>
          <w:sz w:val="22"/>
          <w:szCs w:val="22"/>
        </w:rPr>
        <w:t>а</w:t>
      </w:r>
      <w:r w:rsidR="009A0A01" w:rsidRPr="000022AE">
        <w:rPr>
          <w:sz w:val="22"/>
          <w:szCs w:val="22"/>
        </w:rPr>
        <w:t xml:space="preserve"> №25-ФЗ от 25.02.2022г.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Федерации»).</w:t>
      </w:r>
    </w:p>
    <w:p w:rsidR="007A70AD" w:rsidRPr="000022AE" w:rsidRDefault="000022AE" w:rsidP="00D013A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2A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A70AD" w:rsidRPr="000022AE">
        <w:rPr>
          <w:rFonts w:ascii="Times New Roman" w:hAnsi="Times New Roman" w:cs="Times New Roman"/>
          <w:sz w:val="22"/>
          <w:szCs w:val="22"/>
        </w:rPr>
        <w:t xml:space="preserve">Дата окончания приёма бюллетеней для голосования </w:t>
      </w:r>
      <w:r w:rsidR="00BA1FF2">
        <w:rPr>
          <w:rFonts w:ascii="Times New Roman" w:hAnsi="Times New Roman" w:cs="Times New Roman"/>
          <w:sz w:val="22"/>
          <w:szCs w:val="22"/>
        </w:rPr>
        <w:t xml:space="preserve">на годовом общем собрании акционеров Общества </w:t>
      </w:r>
      <w:r w:rsidR="009A0A01" w:rsidRPr="000022AE">
        <w:rPr>
          <w:rFonts w:ascii="Times New Roman" w:hAnsi="Times New Roman" w:cs="Times New Roman"/>
          <w:sz w:val="22"/>
          <w:szCs w:val="22"/>
        </w:rPr>
        <w:t xml:space="preserve">(дата проведения общего собрания) </w:t>
      </w:r>
      <w:r w:rsidR="007A70AD" w:rsidRPr="000022AE">
        <w:rPr>
          <w:rFonts w:ascii="Times New Roman" w:hAnsi="Times New Roman" w:cs="Times New Roman"/>
          <w:sz w:val="22"/>
          <w:szCs w:val="22"/>
        </w:rPr>
        <w:t>–</w:t>
      </w:r>
      <w:r w:rsidR="00BA1FF2">
        <w:rPr>
          <w:rFonts w:ascii="Times New Roman" w:hAnsi="Times New Roman" w:cs="Times New Roman"/>
          <w:sz w:val="22"/>
          <w:szCs w:val="22"/>
        </w:rPr>
        <w:t xml:space="preserve"> </w:t>
      </w:r>
      <w:r w:rsidR="00BE066C">
        <w:rPr>
          <w:rFonts w:ascii="Times New Roman" w:hAnsi="Times New Roman" w:cs="Times New Roman"/>
          <w:b/>
          <w:sz w:val="22"/>
          <w:szCs w:val="22"/>
        </w:rPr>
        <w:t>13</w:t>
      </w:r>
      <w:r w:rsidR="007A70AD" w:rsidRPr="000022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5379" w:rsidRPr="000022AE">
        <w:rPr>
          <w:rFonts w:ascii="Times New Roman" w:hAnsi="Times New Roman" w:cs="Times New Roman"/>
          <w:b/>
          <w:sz w:val="22"/>
          <w:szCs w:val="22"/>
        </w:rPr>
        <w:t>мая</w:t>
      </w:r>
      <w:r w:rsidR="007A70AD" w:rsidRPr="000022A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545379" w:rsidRPr="000022AE">
        <w:rPr>
          <w:rFonts w:ascii="Times New Roman" w:hAnsi="Times New Roman" w:cs="Times New Roman"/>
          <w:b/>
          <w:sz w:val="22"/>
          <w:szCs w:val="22"/>
        </w:rPr>
        <w:t>2</w:t>
      </w:r>
      <w:r w:rsidR="007A70AD" w:rsidRPr="000022A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7A70AD" w:rsidRPr="000022AE" w:rsidRDefault="000022AE" w:rsidP="00D013AA">
      <w:pPr>
        <w:pStyle w:val="a7"/>
        <w:spacing w:after="0" w:line="276" w:lineRule="auto"/>
        <w:jc w:val="both"/>
        <w:rPr>
          <w:sz w:val="22"/>
          <w:szCs w:val="22"/>
        </w:rPr>
      </w:pPr>
      <w:r w:rsidRPr="000022AE">
        <w:rPr>
          <w:sz w:val="22"/>
          <w:szCs w:val="22"/>
        </w:rPr>
        <w:t xml:space="preserve">             </w:t>
      </w:r>
      <w:r w:rsidR="007A70AD" w:rsidRPr="000022AE">
        <w:rPr>
          <w:sz w:val="22"/>
          <w:szCs w:val="22"/>
        </w:rPr>
        <w:t xml:space="preserve">Дата, на которую определяются (фиксируются) лица, имеющие право на участие в годовом общем собрании акционеров </w:t>
      </w:r>
      <w:r w:rsidR="00CF6D73" w:rsidRPr="00CF6D73">
        <w:rPr>
          <w:sz w:val="22"/>
          <w:szCs w:val="22"/>
        </w:rPr>
        <w:t>ОАО «Беловский энергоремзавод»</w:t>
      </w:r>
      <w:r w:rsidR="007A70AD" w:rsidRPr="000022AE">
        <w:rPr>
          <w:sz w:val="22"/>
          <w:szCs w:val="22"/>
        </w:rPr>
        <w:t xml:space="preserve"> - </w:t>
      </w:r>
      <w:r w:rsidR="00BE066C">
        <w:rPr>
          <w:sz w:val="22"/>
          <w:szCs w:val="22"/>
        </w:rPr>
        <w:t>19</w:t>
      </w:r>
      <w:r w:rsidR="007A70AD" w:rsidRPr="000022AE">
        <w:rPr>
          <w:sz w:val="22"/>
          <w:szCs w:val="22"/>
        </w:rPr>
        <w:t xml:space="preserve"> </w:t>
      </w:r>
      <w:r w:rsidR="00DC4E4E" w:rsidRPr="000022AE">
        <w:rPr>
          <w:sz w:val="22"/>
          <w:szCs w:val="22"/>
        </w:rPr>
        <w:t>апреля</w:t>
      </w:r>
      <w:r w:rsidR="007A70AD" w:rsidRPr="000022AE">
        <w:rPr>
          <w:sz w:val="22"/>
          <w:szCs w:val="22"/>
        </w:rPr>
        <w:t xml:space="preserve"> 202</w:t>
      </w:r>
      <w:r w:rsidR="00545379" w:rsidRPr="000022AE">
        <w:rPr>
          <w:sz w:val="22"/>
          <w:szCs w:val="22"/>
        </w:rPr>
        <w:t>2</w:t>
      </w:r>
      <w:r w:rsidR="007A70AD" w:rsidRPr="000022AE">
        <w:rPr>
          <w:sz w:val="22"/>
          <w:szCs w:val="22"/>
        </w:rPr>
        <w:t xml:space="preserve"> года.</w:t>
      </w:r>
    </w:p>
    <w:p w:rsidR="000022AE" w:rsidRPr="000022AE" w:rsidRDefault="000022AE" w:rsidP="00D013AA">
      <w:pPr>
        <w:pStyle w:val="2"/>
        <w:spacing w:after="0" w:line="276" w:lineRule="auto"/>
        <w:ind w:left="0" w:firstLine="720"/>
        <w:jc w:val="both"/>
        <w:rPr>
          <w:sz w:val="22"/>
          <w:szCs w:val="22"/>
        </w:rPr>
      </w:pPr>
      <w:r w:rsidRPr="000022AE">
        <w:rPr>
          <w:sz w:val="22"/>
          <w:szCs w:val="22"/>
        </w:rPr>
        <w:t>Дата, до которой от акционеров Общества будут приниматься предложения о внесении вопросов в повестку дня годо</w:t>
      </w:r>
      <w:r w:rsidR="00BA1FF2">
        <w:rPr>
          <w:sz w:val="22"/>
          <w:szCs w:val="22"/>
        </w:rPr>
        <w:t xml:space="preserve">вого общего собрания акционеров, </w:t>
      </w:r>
      <w:r w:rsidRPr="000022AE">
        <w:rPr>
          <w:sz w:val="22"/>
          <w:szCs w:val="22"/>
        </w:rPr>
        <w:t>выдвижении кандидатов для избрания в Совет дирек</w:t>
      </w:r>
      <w:r w:rsidR="00BA1FF2">
        <w:rPr>
          <w:sz w:val="22"/>
          <w:szCs w:val="22"/>
        </w:rPr>
        <w:t xml:space="preserve">торов и в ревизионную комиссию </w:t>
      </w:r>
      <w:r w:rsidR="00CF6D73" w:rsidRPr="00CF6D73">
        <w:rPr>
          <w:sz w:val="22"/>
          <w:szCs w:val="22"/>
        </w:rPr>
        <w:t>ОАО «Беловский энергоремзавод»</w:t>
      </w:r>
      <w:r w:rsidRPr="000022AE">
        <w:rPr>
          <w:sz w:val="22"/>
          <w:szCs w:val="22"/>
        </w:rPr>
        <w:t xml:space="preserve">: </w:t>
      </w:r>
      <w:r w:rsidR="00BE066C">
        <w:rPr>
          <w:b/>
          <w:sz w:val="22"/>
          <w:szCs w:val="22"/>
        </w:rPr>
        <w:t>15</w:t>
      </w:r>
      <w:r w:rsidRPr="000022AE">
        <w:rPr>
          <w:b/>
          <w:sz w:val="22"/>
          <w:szCs w:val="22"/>
        </w:rPr>
        <w:t xml:space="preserve"> апреля 2022 года </w:t>
      </w:r>
      <w:r w:rsidRPr="000022AE">
        <w:rPr>
          <w:sz w:val="22"/>
          <w:szCs w:val="22"/>
        </w:rPr>
        <w:t xml:space="preserve">(в соответствии пунктом 3 части 1 статьи 17 Федерального </w:t>
      </w:r>
      <w:hyperlink r:id="rId7" w:history="1">
        <w:r w:rsidRPr="000022AE">
          <w:rPr>
            <w:sz w:val="22"/>
            <w:szCs w:val="22"/>
          </w:rPr>
          <w:t>закон</w:t>
        </w:r>
      </w:hyperlink>
      <w:r w:rsidRPr="000022AE">
        <w:rPr>
          <w:sz w:val="22"/>
          <w:szCs w:val="22"/>
        </w:rPr>
        <w:t>а №46-ФЗ от 08.03.2022г. «О внесении изменений в отдельные законодательные акты Российской Федерации»).</w:t>
      </w:r>
    </w:p>
    <w:p w:rsidR="007A70AD" w:rsidRPr="000022AE" w:rsidRDefault="007A70AD" w:rsidP="007A70AD">
      <w:pPr>
        <w:rPr>
          <w:sz w:val="22"/>
          <w:szCs w:val="22"/>
        </w:rPr>
      </w:pPr>
    </w:p>
    <w:p w:rsidR="00364CF3" w:rsidRPr="000022AE" w:rsidRDefault="00364CF3" w:rsidP="007A70AD">
      <w:pPr>
        <w:rPr>
          <w:sz w:val="22"/>
          <w:szCs w:val="22"/>
        </w:rPr>
      </w:pPr>
    </w:p>
    <w:p w:rsidR="00364CF3" w:rsidRPr="000022AE" w:rsidRDefault="00364CF3" w:rsidP="007A70AD">
      <w:pPr>
        <w:rPr>
          <w:sz w:val="22"/>
          <w:szCs w:val="22"/>
        </w:rPr>
      </w:pPr>
    </w:p>
    <w:p w:rsidR="007A70AD" w:rsidRPr="000022AE" w:rsidRDefault="007A70AD" w:rsidP="007A70AD">
      <w:pPr>
        <w:jc w:val="right"/>
      </w:pPr>
      <w:r w:rsidRPr="000022AE">
        <w:rPr>
          <w:sz w:val="22"/>
          <w:szCs w:val="22"/>
        </w:rPr>
        <w:t xml:space="preserve">Совет директоров </w:t>
      </w:r>
      <w:r w:rsidR="00BE066C" w:rsidRPr="00BE066C">
        <w:rPr>
          <w:sz w:val="22"/>
          <w:szCs w:val="22"/>
        </w:rPr>
        <w:t>ОАО «Беловский энергоремзавод»</w:t>
      </w:r>
    </w:p>
    <w:p w:rsidR="00A15102" w:rsidRPr="000022AE" w:rsidRDefault="00A15102"/>
    <w:sectPr w:rsidR="00A15102" w:rsidRPr="000022AE" w:rsidSect="000022AE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45D9"/>
    <w:multiLevelType w:val="hybridMultilevel"/>
    <w:tmpl w:val="57C0B33C"/>
    <w:lvl w:ilvl="0" w:tplc="7F0442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D"/>
    <w:rsid w:val="000022AE"/>
    <w:rsid w:val="001A1CCA"/>
    <w:rsid w:val="001D7676"/>
    <w:rsid w:val="00364CF3"/>
    <w:rsid w:val="0045274E"/>
    <w:rsid w:val="0045326D"/>
    <w:rsid w:val="00545379"/>
    <w:rsid w:val="006B359E"/>
    <w:rsid w:val="007A70AD"/>
    <w:rsid w:val="00802C67"/>
    <w:rsid w:val="009A0A01"/>
    <w:rsid w:val="00A15102"/>
    <w:rsid w:val="00B0401D"/>
    <w:rsid w:val="00BA1FF2"/>
    <w:rsid w:val="00BE066C"/>
    <w:rsid w:val="00CF6D73"/>
    <w:rsid w:val="00D013AA"/>
    <w:rsid w:val="00DC4E4E"/>
    <w:rsid w:val="00E1667C"/>
    <w:rsid w:val="00E9344A"/>
    <w:rsid w:val="00E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0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A7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A70AD"/>
    <w:pPr>
      <w:jc w:val="center"/>
    </w:pPr>
    <w:rPr>
      <w:b/>
      <w:sz w:val="34"/>
      <w:szCs w:val="20"/>
    </w:rPr>
  </w:style>
  <w:style w:type="character" w:customStyle="1" w:styleId="a6">
    <w:name w:val="Подзаголовок Знак"/>
    <w:basedOn w:val="a0"/>
    <w:link w:val="a5"/>
    <w:rsid w:val="007A70A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A70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A7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70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A70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C4E4E"/>
    <w:pPr>
      <w:tabs>
        <w:tab w:val="center" w:pos="4677"/>
        <w:tab w:val="right" w:pos="9355"/>
      </w:tabs>
    </w:pPr>
    <w:rPr>
      <w:rFonts w:ascii="NTTierce" w:hAnsi="NTTierce"/>
      <w:lang w:val="en-GB" w:eastAsia="x-none"/>
    </w:rPr>
  </w:style>
  <w:style w:type="character" w:customStyle="1" w:styleId="ae">
    <w:name w:val="Верхний колонтитул Знак"/>
    <w:basedOn w:val="a0"/>
    <w:link w:val="ad"/>
    <w:rsid w:val="00DC4E4E"/>
    <w:rPr>
      <w:rFonts w:ascii="NTTierce" w:eastAsia="Times New Roman" w:hAnsi="NTTierce" w:cs="Times New Roman"/>
      <w:sz w:val="24"/>
      <w:szCs w:val="24"/>
      <w:lang w:val="en-GB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A0A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A0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0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A7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A70AD"/>
    <w:pPr>
      <w:jc w:val="center"/>
    </w:pPr>
    <w:rPr>
      <w:b/>
      <w:sz w:val="34"/>
      <w:szCs w:val="20"/>
    </w:rPr>
  </w:style>
  <w:style w:type="character" w:customStyle="1" w:styleId="a6">
    <w:name w:val="Подзаголовок Знак"/>
    <w:basedOn w:val="a0"/>
    <w:link w:val="a5"/>
    <w:rsid w:val="007A70A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A70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A7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70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A70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C4E4E"/>
    <w:pPr>
      <w:tabs>
        <w:tab w:val="center" w:pos="4677"/>
        <w:tab w:val="right" w:pos="9355"/>
      </w:tabs>
    </w:pPr>
    <w:rPr>
      <w:rFonts w:ascii="NTTierce" w:hAnsi="NTTierce"/>
      <w:lang w:val="en-GB" w:eastAsia="x-none"/>
    </w:rPr>
  </w:style>
  <w:style w:type="character" w:customStyle="1" w:styleId="ae">
    <w:name w:val="Верхний колонтитул Знак"/>
    <w:basedOn w:val="a0"/>
    <w:link w:val="ad"/>
    <w:rsid w:val="00DC4E4E"/>
    <w:rPr>
      <w:rFonts w:ascii="NTTierce" w:eastAsia="Times New Roman" w:hAnsi="NTTierce" w:cs="Times New Roman"/>
      <w:sz w:val="24"/>
      <w:szCs w:val="24"/>
      <w:lang w:val="en-GB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A0A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A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D9D8FAAE81E4D47E61B7403BA0B8F8A2A9BF98C2E9C326C277655B37A09860A4C5F7399F6ED1461558C713BFo3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D9D8FAAE81E4D47E61B7403BA0B8F8A2A9BF98C2E9C326C277655B37A09860A4C5F7399F6ED1461558C713BFo3M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Юрьевна</dc:creator>
  <cp:lastModifiedBy>Пользователь Windows</cp:lastModifiedBy>
  <cp:revision>2</cp:revision>
  <dcterms:created xsi:type="dcterms:W3CDTF">2022-04-05T03:00:00Z</dcterms:created>
  <dcterms:modified xsi:type="dcterms:W3CDTF">2022-04-05T03:00:00Z</dcterms:modified>
</cp:coreProperties>
</file>